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00" w:rsidRDefault="0099291A">
      <w:r>
        <w:t>KY Franklin Marriages from usgenweb.org database:</w:t>
      </w:r>
    </w:p>
    <w:p w:rsidR="0099291A" w:rsidRDefault="0099291A">
      <w:r>
        <w:rPr>
          <w:noProof/>
        </w:rPr>
        <w:drawing>
          <wp:inline distT="0" distB="0" distL="0" distR="0" wp14:anchorId="15945135" wp14:editId="6609B905">
            <wp:extent cx="5943600" cy="6847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91A" w:rsidRDefault="0099291A">
      <w:r>
        <w:rPr>
          <w:noProof/>
        </w:rPr>
        <w:lastRenderedPageBreak/>
        <w:drawing>
          <wp:inline distT="0" distB="0" distL="0" distR="0" wp14:anchorId="0EC216CD" wp14:editId="2CE9F50E">
            <wp:extent cx="5943600" cy="18827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91A" w:rsidRDefault="0099291A">
      <w:r>
        <w:rPr>
          <w:noProof/>
        </w:rPr>
        <w:drawing>
          <wp:inline distT="0" distB="0" distL="0" distR="0" wp14:anchorId="0D6CFC61" wp14:editId="06989DDA">
            <wp:extent cx="5943600" cy="53295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91A" w:rsidRDefault="0099291A">
      <w:r>
        <w:rPr>
          <w:noProof/>
        </w:rPr>
        <w:lastRenderedPageBreak/>
        <w:drawing>
          <wp:inline distT="0" distB="0" distL="0" distR="0" wp14:anchorId="1B2D0649" wp14:editId="0640ED18">
            <wp:extent cx="5943600" cy="1030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1A"/>
    <w:rsid w:val="006E3200"/>
    <w:rsid w:val="009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HAnsi" w:hAnsi="Arial Rounded MT Bold" w:cstheme="minorBidi"/>
        <w:sz w:val="4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HAnsi" w:hAnsi="Arial Rounded MT Bold" w:cstheme="minorBidi"/>
        <w:sz w:val="4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50</Characters>
  <Application>Microsoft Office Word</Application>
  <DocSecurity>0</DocSecurity>
  <Lines>1</Lines>
  <Paragraphs>1</Paragraphs>
  <ScaleCrop>false</ScaleCrop>
  <Company>Veteran Affairs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Lisa R</dc:creator>
  <cp:lastModifiedBy>Franklin, Lisa R</cp:lastModifiedBy>
  <cp:revision>1</cp:revision>
  <dcterms:created xsi:type="dcterms:W3CDTF">2014-10-17T12:32:00Z</dcterms:created>
  <dcterms:modified xsi:type="dcterms:W3CDTF">2014-10-17T12:34:00Z</dcterms:modified>
</cp:coreProperties>
</file>